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1DE2" w14:textId="14851D79" w:rsidR="00B03E46" w:rsidRPr="00BA5420" w:rsidRDefault="00F30A59" w:rsidP="0041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7091D">
        <w:rPr>
          <w:rFonts w:ascii="Times New Roman" w:hAnsi="Times New Roman" w:cs="Times New Roman"/>
          <w:b/>
          <w:sz w:val="28"/>
          <w:szCs w:val="28"/>
        </w:rPr>
        <w:t>оборудования для обучающихся с ОВЗ</w:t>
      </w:r>
    </w:p>
    <w:p w14:paraId="60B75957" w14:textId="12013D3D" w:rsidR="00BA5420" w:rsidRPr="00BA5420" w:rsidRDefault="00BA5420" w:rsidP="00415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0">
        <w:rPr>
          <w:rFonts w:ascii="Times New Roman" w:hAnsi="Times New Roman" w:cs="Times New Roman"/>
          <w:b/>
          <w:sz w:val="28"/>
          <w:szCs w:val="28"/>
        </w:rPr>
        <w:t xml:space="preserve">МОУ СОШ №5 </w:t>
      </w:r>
      <w:proofErr w:type="spellStart"/>
      <w:r w:rsidRPr="00BA5420">
        <w:rPr>
          <w:rFonts w:ascii="Times New Roman" w:hAnsi="Times New Roman" w:cs="Times New Roman"/>
          <w:b/>
          <w:sz w:val="28"/>
          <w:szCs w:val="28"/>
        </w:rPr>
        <w:t>п.Карымское</w:t>
      </w:r>
      <w:proofErr w:type="spellEnd"/>
    </w:p>
    <w:p w14:paraId="6BD23A58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1.Телевизор</w:t>
      </w:r>
    </w:p>
    <w:p w14:paraId="7B153A9A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2.Колонка музыкальная</w:t>
      </w:r>
    </w:p>
    <w:p w14:paraId="787610DD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3.Музыкальные инструменты</w:t>
      </w:r>
    </w:p>
    <w:p w14:paraId="6471F647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4.Музыкальный алфавит</w:t>
      </w:r>
    </w:p>
    <w:p w14:paraId="0301F5B6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5.Сухой бассейн с шариками</w:t>
      </w:r>
    </w:p>
    <w:p w14:paraId="7D3BFA84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6.Д/И на развитие внимания, мышления, памяти и т.д.</w:t>
      </w:r>
    </w:p>
    <w:p w14:paraId="01068B07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7.Шнуровки, бусы, пазлы</w:t>
      </w:r>
      <w:r w:rsidR="00505FA0">
        <w:rPr>
          <w:rFonts w:ascii="Times New Roman" w:hAnsi="Times New Roman" w:cs="Times New Roman"/>
          <w:sz w:val="28"/>
          <w:szCs w:val="28"/>
        </w:rPr>
        <w:t xml:space="preserve"> (деревянные)</w:t>
      </w:r>
      <w:r>
        <w:rPr>
          <w:rFonts w:ascii="Times New Roman" w:hAnsi="Times New Roman" w:cs="Times New Roman"/>
          <w:sz w:val="28"/>
          <w:szCs w:val="28"/>
        </w:rPr>
        <w:t>, вкладыши</w:t>
      </w:r>
      <w:r w:rsidR="00505FA0">
        <w:rPr>
          <w:rFonts w:ascii="Times New Roman" w:hAnsi="Times New Roman" w:cs="Times New Roman"/>
          <w:sz w:val="28"/>
          <w:szCs w:val="28"/>
        </w:rPr>
        <w:t>.</w:t>
      </w:r>
    </w:p>
    <w:p w14:paraId="73103354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8.Конструктор мелкий (лего), крупный</w:t>
      </w:r>
    </w:p>
    <w:p w14:paraId="4F8E08AA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9.Спортивный инвентарь</w:t>
      </w:r>
    </w:p>
    <w:p w14:paraId="16EF3D66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10.Фитбол</w:t>
      </w:r>
    </w:p>
    <w:p w14:paraId="73132B26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11.Массажные мячики (шарик с шипами)</w:t>
      </w:r>
    </w:p>
    <w:p w14:paraId="416B3A61" w14:textId="77777777" w:rsid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12.Пирамидка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4 формы (можно больше), пирамидка «Счёты», пирамидка стаканчики.</w:t>
      </w:r>
    </w:p>
    <w:p w14:paraId="49AB7288" w14:textId="77777777" w:rsidR="00415295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13.Световой стол для рисования песком.</w:t>
      </w:r>
    </w:p>
    <w:p w14:paraId="51559655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14.Магнитная доска с маркерами для рисования</w:t>
      </w:r>
    </w:p>
    <w:p w14:paraId="5B752D4B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15.Канцелярские принадлежности (кисти, краски, гуашь, альбом, и т.д.)</w:t>
      </w:r>
    </w:p>
    <w:p w14:paraId="39577E19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кубики Зайцева.</w:t>
      </w:r>
    </w:p>
    <w:p w14:paraId="6C8D557A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Набор прописей</w:t>
      </w:r>
    </w:p>
    <w:p w14:paraId="051525B5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18.Театр (теневой, пальчиковый, настольный и т.д.)</w:t>
      </w:r>
    </w:p>
    <w:p w14:paraId="175431F3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19.Книги (хрестоматии, энциклопедии, сказки)</w:t>
      </w:r>
    </w:p>
    <w:p w14:paraId="140CFCAA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20.Кубики, кубики мякиши алфавит.</w:t>
      </w:r>
    </w:p>
    <w:p w14:paraId="5145C0E0" w14:textId="77777777" w:rsidR="00505FA0" w:rsidRDefault="00505FA0" w:rsidP="0041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Строительный материал </w:t>
      </w:r>
    </w:p>
    <w:p w14:paraId="7C053746" w14:textId="77777777" w:rsidR="00415295" w:rsidRPr="00415295" w:rsidRDefault="00415295" w:rsidP="00415295">
      <w:pPr>
        <w:rPr>
          <w:rFonts w:ascii="Times New Roman" w:hAnsi="Times New Roman" w:cs="Times New Roman"/>
          <w:sz w:val="28"/>
          <w:szCs w:val="28"/>
        </w:rPr>
      </w:pPr>
    </w:p>
    <w:sectPr w:rsidR="00415295" w:rsidRPr="00415295" w:rsidSect="00415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95"/>
    <w:rsid w:val="00415295"/>
    <w:rsid w:val="0047091D"/>
    <w:rsid w:val="00505FA0"/>
    <w:rsid w:val="006A1589"/>
    <w:rsid w:val="00B03E46"/>
    <w:rsid w:val="00BA5420"/>
    <w:rsid w:val="00EA117B"/>
    <w:rsid w:val="00ED4E49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5C45"/>
  <w15:docId w15:val="{C47D2039-DAB4-4FCF-AC6E-8CAB28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Гаврилова</cp:lastModifiedBy>
  <cp:revision>9</cp:revision>
  <cp:lastPrinted>2024-11-13T05:36:00Z</cp:lastPrinted>
  <dcterms:created xsi:type="dcterms:W3CDTF">2024-11-12T02:10:00Z</dcterms:created>
  <dcterms:modified xsi:type="dcterms:W3CDTF">2025-01-16T05:11:00Z</dcterms:modified>
</cp:coreProperties>
</file>